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09E9" w14:textId="77777777" w:rsidR="00510CD3" w:rsidRPr="008B2661" w:rsidRDefault="00C16F08" w:rsidP="00C16F08">
      <w:pPr>
        <w:jc w:val="center"/>
        <w:rPr>
          <w:rFonts w:asciiTheme="majorEastAsia" w:eastAsiaTheme="majorEastAsia" w:hAnsiTheme="majorEastAsia"/>
          <w:spacing w:val="-6"/>
          <w:sz w:val="32"/>
          <w:szCs w:val="32"/>
        </w:rPr>
      </w:pPr>
      <w:r w:rsidRPr="008B2661">
        <w:rPr>
          <w:rFonts w:asciiTheme="majorEastAsia" w:eastAsiaTheme="majorEastAsia" w:hAnsiTheme="majorEastAsia" w:hint="eastAsia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3726" wp14:editId="6026A3FA">
                <wp:simplePos x="0" y="0"/>
                <wp:positionH relativeFrom="column">
                  <wp:posOffset>-582930</wp:posOffset>
                </wp:positionH>
                <wp:positionV relativeFrom="paragraph">
                  <wp:posOffset>-127000</wp:posOffset>
                </wp:positionV>
                <wp:extent cx="6334125" cy="8801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80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6518" id="正方形/長方形 1" o:spid="_x0000_s1026" style="position:absolute;margin-left:-45.9pt;margin-top:-10pt;width:498.7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" filled="f" strokecolor="black [3213]" strokeweight="2pt"/>
            </w:pict>
          </mc:Fallback>
        </mc:AlternateContent>
      </w:r>
      <w:r w:rsidRPr="008B2661">
        <w:rPr>
          <w:rFonts w:asciiTheme="majorEastAsia" w:eastAsiaTheme="majorEastAsia" w:hAnsiTheme="majorEastAsia" w:hint="eastAsia"/>
          <w:spacing w:val="-6"/>
          <w:sz w:val="32"/>
          <w:szCs w:val="32"/>
        </w:rPr>
        <w:t>株式会社 海老澤建設 行動計画</w:t>
      </w:r>
    </w:p>
    <w:p w14:paraId="1AB40F68" w14:textId="77777777" w:rsidR="00051358" w:rsidRPr="008B2661" w:rsidRDefault="00051358">
      <w:pPr>
        <w:rPr>
          <w:rFonts w:asciiTheme="majorEastAsia" w:eastAsiaTheme="majorEastAsia" w:hAnsiTheme="majorEastAsia"/>
          <w:spacing w:val="-6"/>
          <w:sz w:val="24"/>
          <w:szCs w:val="24"/>
        </w:rPr>
        <w:sectPr w:rsidR="00051358" w:rsidRPr="008B2661" w:rsidSect="00051358">
          <w:pgSz w:w="11906" w:h="16838" w:code="9"/>
          <w:pgMar w:top="1985" w:right="1418" w:bottom="1701" w:left="2268" w:header="851" w:footer="992" w:gutter="0"/>
          <w:cols w:space="425"/>
          <w:docGrid w:type="lines" w:linePitch="360"/>
        </w:sectPr>
      </w:pPr>
    </w:p>
    <w:p w14:paraId="08BFC181" w14:textId="77777777" w:rsidR="00C16F08" w:rsidRPr="008B2661" w:rsidRDefault="00C16F08">
      <w:pPr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3F6F3899" w14:textId="77777777" w:rsidR="00C16F08" w:rsidRPr="008B2661" w:rsidRDefault="002604D8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社員が仕事と家族生活</w:t>
      </w:r>
      <w:r w:rsidR="00C16F08"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>を両立させることができ、社員全員が働きやすい環境をつくることによって、全ての社員がその能力を十分に発揮できるようにするため、次のように行動計画を策定する。</w:t>
      </w:r>
    </w:p>
    <w:p w14:paraId="28DB0B0B" w14:textId="77777777" w:rsidR="00051358" w:rsidRPr="008B2661" w:rsidRDefault="00051358">
      <w:pPr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76436714" w14:textId="338A050E" w:rsidR="00051358" w:rsidRPr="008B2661" w:rsidRDefault="00051358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１　計画期間　　　</w:t>
      </w:r>
      <w:r w:rsidR="003F66D3">
        <w:rPr>
          <w:rFonts w:asciiTheme="majorEastAsia" w:eastAsiaTheme="majorEastAsia" w:hAnsiTheme="majorEastAsia" w:hint="eastAsia"/>
          <w:spacing w:val="-6"/>
          <w:sz w:val="24"/>
          <w:szCs w:val="24"/>
        </w:rPr>
        <w:t>令和</w:t>
      </w:r>
      <w:r w:rsidR="0081512E">
        <w:rPr>
          <w:rFonts w:asciiTheme="majorEastAsia" w:eastAsiaTheme="majorEastAsia" w:hAnsiTheme="majorEastAsia" w:hint="eastAsia"/>
          <w:spacing w:val="-6"/>
          <w:sz w:val="24"/>
          <w:szCs w:val="24"/>
        </w:rPr>
        <w:t>６</w:t>
      </w:r>
      <w:r w:rsidR="003F66D3"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>年</w:t>
      </w:r>
      <w:r w:rsidR="00EF215A">
        <w:rPr>
          <w:rFonts w:asciiTheme="majorEastAsia" w:eastAsiaTheme="majorEastAsia" w:hAnsiTheme="majorEastAsia" w:hint="eastAsia"/>
          <w:spacing w:val="-6"/>
          <w:sz w:val="24"/>
          <w:szCs w:val="24"/>
        </w:rPr>
        <w:t>７月１日から令和</w:t>
      </w:r>
      <w:r w:rsidR="0081512E">
        <w:rPr>
          <w:rFonts w:asciiTheme="majorEastAsia" w:eastAsiaTheme="majorEastAsia" w:hAnsiTheme="majorEastAsia" w:hint="eastAsia"/>
          <w:spacing w:val="-6"/>
          <w:sz w:val="24"/>
          <w:szCs w:val="24"/>
        </w:rPr>
        <w:t>１１</w:t>
      </w:r>
      <w:r w:rsidR="003F66D3">
        <w:rPr>
          <w:rFonts w:asciiTheme="majorEastAsia" w:eastAsiaTheme="majorEastAsia" w:hAnsiTheme="majorEastAsia" w:hint="eastAsia"/>
          <w:spacing w:val="-6"/>
          <w:sz w:val="24"/>
          <w:szCs w:val="24"/>
        </w:rPr>
        <w:t>年</w:t>
      </w: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>６月３０日までの５年間</w:t>
      </w:r>
    </w:p>
    <w:p w14:paraId="12D6726A" w14:textId="77777777" w:rsidR="00051358" w:rsidRPr="003F66D3" w:rsidRDefault="00051358">
      <w:pPr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47F001A2" w14:textId="77777777" w:rsidR="00051358" w:rsidRPr="008B2661" w:rsidRDefault="00051358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>２　内　　容</w:t>
      </w:r>
    </w:p>
    <w:p w14:paraId="5D7B755F" w14:textId="77777777" w:rsidR="00051358" w:rsidRPr="008B2661" w:rsidRDefault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b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D9718" wp14:editId="491A418D">
                <wp:simplePos x="0" y="0"/>
                <wp:positionH relativeFrom="column">
                  <wp:posOffset>90170</wp:posOffset>
                </wp:positionH>
                <wp:positionV relativeFrom="paragraph">
                  <wp:posOffset>222885</wp:posOffset>
                </wp:positionV>
                <wp:extent cx="5057775" cy="939800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3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5377" id="正方形/長方形 2" o:spid="_x0000_s1026" style="position:absolute;left:0;text-align:left;margin-left:7.1pt;margin-top:17.55pt;width:398.25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" filled="f" strokecolor="black [3213]" strokeweight="2pt"/>
            </w:pict>
          </mc:Fallback>
        </mc:AlternateContent>
      </w:r>
    </w:p>
    <w:p w14:paraId="0E55CF34" w14:textId="17042AFC" w:rsidR="006B3305" w:rsidRDefault="00051358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目標 1</w:t>
      </w:r>
    </w:p>
    <w:p w14:paraId="6452AF53" w14:textId="210E03B9" w:rsidR="00EF215A" w:rsidRPr="008B2661" w:rsidRDefault="00CD25CB" w:rsidP="006B3305">
      <w:pPr>
        <w:ind w:firstLineChars="100" w:firstLine="228"/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１１年６月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末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までに、従業員全員の所定外労働時間を１人当たり年間１２０</w:t>
      </w:r>
    </w:p>
    <w:p w14:paraId="531CFFFB" w14:textId="358A98A0" w:rsidR="00051358" w:rsidRPr="008B2661" w:rsidRDefault="00CD25CB" w:rsidP="00CD25CB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間未満とする。</w:t>
      </w:r>
    </w:p>
    <w:p w14:paraId="1A95318D" w14:textId="77777777" w:rsidR="000C4859" w:rsidRPr="008B2661" w:rsidRDefault="000C4859" w:rsidP="008B2661">
      <w:pPr>
        <w:ind w:firstLineChars="600" w:firstLine="1368"/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689AC13E" w14:textId="77777777" w:rsidR="000C4859" w:rsidRPr="000707C5" w:rsidRDefault="000C4859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13F44B42" w14:textId="77777777" w:rsidR="000C4859" w:rsidRPr="008B2661" w:rsidRDefault="000C4859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〈対策〉</w:t>
      </w:r>
    </w:p>
    <w:p w14:paraId="4DF8F0B6" w14:textId="3DFFEAC3" w:rsidR="00CD25CB" w:rsidRDefault="00CD25CB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bookmarkStart w:id="0" w:name="_Hlk167788561"/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●６年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７月～</w:t>
      </w:r>
      <w:bookmarkEnd w:id="0"/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所定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外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時間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外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労働の原因の分析等を行う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。</w:t>
      </w:r>
    </w:p>
    <w:p w14:paraId="2342C643" w14:textId="37ECE7A7" w:rsidR="00CD25CB" w:rsidRDefault="00CD25CB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●６年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９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月～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現場管理者の意識改革と作業効率アップへの取り組み方法を協議。</w:t>
      </w:r>
    </w:p>
    <w:p w14:paraId="7C03852E" w14:textId="09A4D3F9" w:rsidR="000C4859" w:rsidRPr="008B2661" w:rsidRDefault="00CD25CB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●６年１０月～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全員集会にて分析結果のまとめを配布し削減方法を周知する。</w:t>
      </w:r>
    </w:p>
    <w:p w14:paraId="11D4287A" w14:textId="5C558EFE" w:rsidR="006C2F7A" w:rsidRPr="008B2661" w:rsidRDefault="006C2F7A" w:rsidP="006C2F7A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●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年６時間の削減を目標とし、毎年６月に検証する。</w:t>
      </w:r>
    </w:p>
    <w:p w14:paraId="2E192355" w14:textId="77777777" w:rsidR="000C4859" w:rsidRPr="006C2F7A" w:rsidRDefault="000C4859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156D43D5" w14:textId="77777777" w:rsidR="00661E30" w:rsidRPr="008B2661" w:rsidRDefault="00661E30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b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C0B0A" wp14:editId="7D9261F5">
                <wp:simplePos x="0" y="0"/>
                <wp:positionH relativeFrom="column">
                  <wp:posOffset>140970</wp:posOffset>
                </wp:positionH>
                <wp:positionV relativeFrom="paragraph">
                  <wp:posOffset>114935</wp:posOffset>
                </wp:positionV>
                <wp:extent cx="5057775" cy="590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53054" id="正方形/長方形 3" o:spid="_x0000_s1026" style="position:absolute;left:0;text-align:left;margin-left:11.1pt;margin-top:9.05pt;width:398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" filled="f" strokecolor="black [3213]" strokeweight="2pt"/>
            </w:pict>
          </mc:Fallback>
        </mc:AlternateContent>
      </w:r>
    </w:p>
    <w:p w14:paraId="1BCFEE97" w14:textId="29502C88" w:rsidR="007B7D95" w:rsidRPr="008B2661" w:rsidRDefault="00661E30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　目標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２</w:t>
      </w: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</w:t>
      </w:r>
      <w:r w:rsidR="001235C6">
        <w:rPr>
          <w:rFonts w:asciiTheme="majorEastAsia" w:eastAsiaTheme="majorEastAsia" w:hAnsiTheme="majorEastAsia" w:hint="eastAsia"/>
          <w:spacing w:val="-6"/>
          <w:sz w:val="24"/>
          <w:szCs w:val="24"/>
        </w:rPr>
        <w:t>男性の子育て目的の休暇の取得促進。</w:t>
      </w:r>
    </w:p>
    <w:p w14:paraId="1300D0C7" w14:textId="6BB8F43F" w:rsidR="00661E30" w:rsidRPr="008B2661" w:rsidRDefault="00661E30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8B2661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　　　　　</w:t>
      </w:r>
    </w:p>
    <w:p w14:paraId="2156256E" w14:textId="77777777" w:rsidR="00661E30" w:rsidRPr="008B2661" w:rsidRDefault="00661E30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00E6BD37" w14:textId="3F39F689" w:rsidR="00661E30" w:rsidRDefault="0006353B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●６年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７月～現場管理者の意識改革と分業の工夫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を協議。</w:t>
      </w:r>
    </w:p>
    <w:p w14:paraId="6118F8A8" w14:textId="749F3EBA" w:rsidR="0006353B" w:rsidRPr="008B2661" w:rsidRDefault="0006353B" w:rsidP="000C4859">
      <w:pPr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●６年１０月～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全員集会にて</w:t>
      </w:r>
      <w:r w:rsidR="001235C6">
        <w:rPr>
          <w:rFonts w:asciiTheme="majorEastAsia" w:eastAsiaTheme="majorEastAsia" w:hAnsiTheme="majorEastAsia" w:hint="eastAsia"/>
          <w:spacing w:val="-6"/>
          <w:sz w:val="24"/>
          <w:szCs w:val="24"/>
        </w:rPr>
        <w:t>子育て休暇へ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の取り組み</w:t>
      </w:r>
      <w:r w:rsidR="006B3305">
        <w:rPr>
          <w:rFonts w:asciiTheme="majorEastAsia" w:eastAsiaTheme="majorEastAsia" w:hAnsiTheme="majorEastAsia" w:hint="eastAsia"/>
          <w:spacing w:val="-6"/>
          <w:sz w:val="24"/>
          <w:szCs w:val="24"/>
        </w:rPr>
        <w:t>方法を周知する。</w:t>
      </w:r>
    </w:p>
    <w:sectPr w:rsidR="0006353B" w:rsidRPr="008B2661" w:rsidSect="00051358">
      <w:type w:val="continuous"/>
      <w:pgSz w:w="11906" w:h="16838" w:code="9"/>
      <w:pgMar w:top="1985" w:right="1418" w:bottom="1701" w:left="2268" w:header="851" w:footer="992" w:gutter="0"/>
      <w:cols w:space="72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08"/>
    <w:rsid w:val="00051358"/>
    <w:rsid w:val="0006353B"/>
    <w:rsid w:val="000707C5"/>
    <w:rsid w:val="000C4859"/>
    <w:rsid w:val="000E5CFA"/>
    <w:rsid w:val="001235C6"/>
    <w:rsid w:val="002604D8"/>
    <w:rsid w:val="003F66D3"/>
    <w:rsid w:val="0046501F"/>
    <w:rsid w:val="00510CD3"/>
    <w:rsid w:val="005462DF"/>
    <w:rsid w:val="00661E30"/>
    <w:rsid w:val="006B3305"/>
    <w:rsid w:val="006C2F7A"/>
    <w:rsid w:val="00703922"/>
    <w:rsid w:val="007B7D95"/>
    <w:rsid w:val="0081512E"/>
    <w:rsid w:val="008B2661"/>
    <w:rsid w:val="008B43D5"/>
    <w:rsid w:val="009943BC"/>
    <w:rsid w:val="00A706A9"/>
    <w:rsid w:val="00C16F08"/>
    <w:rsid w:val="00CB5351"/>
    <w:rsid w:val="00CD25CB"/>
    <w:rsid w:val="00EF215A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B0B58"/>
  <w15:docId w15:val="{BD4FF361-6498-45F5-84E1-6BB051E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F-22</dc:creator>
  <cp:lastModifiedBy>山田 海老澤建設</cp:lastModifiedBy>
  <cp:revision>3</cp:revision>
  <cp:lastPrinted>2019-05-17T06:54:00Z</cp:lastPrinted>
  <dcterms:created xsi:type="dcterms:W3CDTF">2024-07-10T01:22:00Z</dcterms:created>
  <dcterms:modified xsi:type="dcterms:W3CDTF">2024-07-10T01:24:00Z</dcterms:modified>
</cp:coreProperties>
</file>